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52" w:rsidRDefault="00AA1952" w:rsidP="00AA1952">
      <w:pPr>
        <w:spacing w:after="0" w:line="240" w:lineRule="auto"/>
        <w:rPr>
          <w:rFonts w:ascii="Times New Roman" w:eastAsia="Times New Roman" w:hAnsi="Times New Roman"/>
          <w:noProof w:val="0"/>
          <w:color w:val="000000" w:themeColor="text1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РЕПУБЛИКА СРБИЈА</w:t>
      </w:r>
    </w:p>
    <w:p w:rsidR="00AA1952" w:rsidRDefault="00AA1952" w:rsidP="00AA1952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НАРОДНА СКУПШТИНА</w:t>
      </w: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ab/>
      </w:r>
    </w:p>
    <w:p w:rsidR="00AA1952" w:rsidRDefault="00AA1952" w:rsidP="00AA195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</w:pPr>
      <w:r>
        <w:rPr>
          <w:rFonts w:ascii="Times New Roman" w:eastAsia="Times New Roman" w:hAnsi="Times New Roman"/>
          <w:color w:val="000000" w:themeColor="text1"/>
          <w:sz w:val="26"/>
          <w:szCs w:val="26"/>
          <w:lang w:val="sr-Cyrl-CS" w:eastAsia="en-GB"/>
        </w:rPr>
        <w:t>Одбор за културу и информисање</w:t>
      </w:r>
    </w:p>
    <w:p w:rsidR="00AA1952" w:rsidRDefault="00AA1952" w:rsidP="00AA195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16 Број: </w:t>
      </w:r>
      <w:r>
        <w:rPr>
          <w:rFonts w:ascii="Times New Roman" w:hAnsi="Times New Roman"/>
          <w:color w:val="000000" w:themeColor="text1"/>
          <w:sz w:val="24"/>
          <w:szCs w:val="24"/>
        </w:rPr>
        <w:t>06-2/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109-25</w:t>
      </w:r>
    </w:p>
    <w:p w:rsidR="00AA1952" w:rsidRDefault="00AA1952" w:rsidP="00AA195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13. октобар 2025. године</w:t>
      </w:r>
    </w:p>
    <w:p w:rsidR="00AA1952" w:rsidRDefault="00AA1952" w:rsidP="00AA1952">
      <w:pPr>
        <w:spacing w:after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Б е о г р а д</w:t>
      </w:r>
    </w:p>
    <w:p w:rsidR="00AA1952" w:rsidRDefault="00AA1952" w:rsidP="00AA1952">
      <w:pPr>
        <w:rPr>
          <w:rFonts w:ascii="Times New Roman" w:hAnsi="Times New Roman"/>
          <w:color w:val="FF0000"/>
          <w:sz w:val="28"/>
          <w:szCs w:val="28"/>
          <w:lang w:val="sr-Cyrl-RS"/>
        </w:rPr>
      </w:pPr>
    </w:p>
    <w:p w:rsidR="00AA1952" w:rsidRDefault="00AA1952" w:rsidP="00AA1952">
      <w:pPr>
        <w:jc w:val="center"/>
        <w:rPr>
          <w:rFonts w:ascii="Times New Roman" w:hAnsi="Times New Roman"/>
          <w:sz w:val="32"/>
          <w:szCs w:val="32"/>
          <w:lang w:val="sr-Cyrl-RS"/>
        </w:rPr>
      </w:pPr>
      <w:r>
        <w:rPr>
          <w:rFonts w:ascii="Times New Roman" w:hAnsi="Times New Roman"/>
          <w:sz w:val="32"/>
          <w:szCs w:val="32"/>
          <w:lang w:val="sr-Cyrl-RS"/>
        </w:rPr>
        <w:t>ОБАВЕШТЕЊЕ О НАСТАВКУ 16. СЕДНИЦЕ ОДБОРА ЗА КУЛТУРУ И ИНФОРМИСАЊЕ</w:t>
      </w:r>
    </w:p>
    <w:p w:rsidR="00AA1952" w:rsidRDefault="00AA1952" w:rsidP="00AA1952">
      <w:pPr>
        <w:jc w:val="center"/>
        <w:rPr>
          <w:rFonts w:ascii="Times New Roman" w:hAnsi="Times New Roman"/>
          <w:color w:val="000000" w:themeColor="text1"/>
          <w:sz w:val="32"/>
          <w:szCs w:val="32"/>
          <w:lang w:val="sr-Cyrl-RS"/>
        </w:rPr>
      </w:pPr>
    </w:p>
    <w:p w:rsidR="00AA1952" w:rsidRDefault="00AA1952" w:rsidP="00AA1952">
      <w:pPr>
        <w:jc w:val="both"/>
        <w:rPr>
          <w:rFonts w:ascii="Times New Roman" w:hAnsi="Times New Roman"/>
          <w:color w:val="000000" w:themeColor="text1"/>
          <w:sz w:val="28"/>
          <w:szCs w:val="28"/>
          <w:lang w:val="sr-Cyrl-RS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ab/>
        <w:t xml:space="preserve">16. седница Одбора за културу и информисање, која је прекинута 2. јула 2025. године, наставиће се 14. октобра 2025. године, с почетком у 12,00 часова. </w:t>
      </w:r>
    </w:p>
    <w:p w:rsidR="00AA1952" w:rsidRDefault="00AA1952" w:rsidP="00AA1952">
      <w:pPr>
        <w:tabs>
          <w:tab w:val="left" w:pos="720"/>
        </w:tabs>
        <w:rPr>
          <w:rFonts w:ascii="Times New Roman" w:hAnsi="Times New Roman"/>
          <w:b/>
          <w:color w:val="FF0000"/>
          <w:sz w:val="28"/>
          <w:szCs w:val="28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8"/>
          <w:szCs w:val="28"/>
          <w:lang w:val="sr-Cyrl-RS"/>
        </w:rPr>
        <w:t xml:space="preserve">Седница ће се одржати у Дому Народне скупштине, у Београду, Трг Николе Пашића 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>13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 xml:space="preserve"> у сали </w:t>
      </w:r>
      <w:r>
        <w:rPr>
          <w:rFonts w:ascii="Times New Roman" w:hAnsi="Times New Roman"/>
          <w:color w:val="000000" w:themeColor="text1"/>
          <w:sz w:val="28"/>
          <w:szCs w:val="28"/>
        </w:rPr>
        <w:t>III</w:t>
      </w:r>
      <w:r>
        <w:rPr>
          <w:rFonts w:ascii="Times New Roman" w:hAnsi="Times New Roman"/>
          <w:color w:val="000000" w:themeColor="text1"/>
          <w:sz w:val="28"/>
          <w:szCs w:val="28"/>
          <w:lang w:val="sr-Cyrl-RS"/>
        </w:rPr>
        <w:t>.</w:t>
      </w:r>
    </w:p>
    <w:p w:rsidR="00AA1952" w:rsidRDefault="00AA1952" w:rsidP="00AA1952">
      <w:pPr>
        <w:ind w:firstLine="720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/>
          <w:sz w:val="28"/>
          <w:szCs w:val="28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  <w:lang w:val="en-US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8"/>
          <w:szCs w:val="28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>ПРЕДСЕДНИК</w:t>
      </w:r>
    </w:p>
    <w:p w:rsidR="00AA1952" w:rsidRDefault="00AA1952" w:rsidP="00AA1952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sz w:val="28"/>
          <w:szCs w:val="28"/>
          <w:lang w:val="sr-Cyrl-CS"/>
        </w:rPr>
      </w:pP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 </w:t>
      </w:r>
    </w:p>
    <w:p w:rsidR="00AA1952" w:rsidRDefault="00AA1952" w:rsidP="00AA1952">
      <w:pPr>
        <w:spacing w:after="0" w:line="240" w:lineRule="auto"/>
        <w:jc w:val="both"/>
        <w:rPr>
          <w:sz w:val="28"/>
          <w:szCs w:val="28"/>
          <w:lang w:val="sr-Cyrl-RS"/>
        </w:rPr>
      </w:pP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val="sr-Cyrl-CS"/>
        </w:rPr>
        <w:t xml:space="preserve">Невена Ђурић, </w:t>
      </w:r>
      <w:r>
        <w:rPr>
          <w:rFonts w:ascii="Times New Roman" w:eastAsia="Times New Roman" w:hAnsi="Times New Roman"/>
          <w:bCs/>
          <w:sz w:val="28"/>
          <w:szCs w:val="28"/>
          <w:lang w:val="sr-Cyrl-RS"/>
        </w:rPr>
        <w:t>с.р.</w:t>
      </w:r>
    </w:p>
    <w:p w:rsidR="00AA1952" w:rsidRDefault="00AA1952" w:rsidP="00AA1952">
      <w:pPr>
        <w:rPr>
          <w:sz w:val="28"/>
          <w:szCs w:val="28"/>
          <w:lang w:val="en-US"/>
        </w:rPr>
      </w:pPr>
    </w:p>
    <w:p w:rsidR="00AA1952" w:rsidRDefault="00AA1952" w:rsidP="00AA1952">
      <w:pPr>
        <w:jc w:val="both"/>
        <w:rPr>
          <w:rFonts w:ascii="Times New Roman" w:hAnsi="Times New Roman"/>
          <w:sz w:val="28"/>
          <w:szCs w:val="28"/>
        </w:rPr>
      </w:pPr>
    </w:p>
    <w:p w:rsidR="00AA1952" w:rsidRDefault="00AA1952">
      <w:pPr>
        <w:spacing w:after="160" w:line="259" w:lineRule="auto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br w:type="page"/>
      </w:r>
    </w:p>
    <w:p w:rsidR="00D73652" w:rsidRDefault="00D73652">
      <w:pPr>
        <w:spacing w:after="160" w:line="259" w:lineRule="auto"/>
        <w:rPr>
          <w:rFonts w:ascii="Times New Roman" w:hAnsi="Times New Roman"/>
          <w:sz w:val="23"/>
          <w:szCs w:val="23"/>
          <w:lang w:val="sr-Cyrl-RS"/>
        </w:rPr>
      </w:pPr>
      <w:bookmarkStart w:id="0" w:name="_GoBack"/>
      <w:bookmarkEnd w:id="0"/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РЕПУБЛИКА СРБИЈА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НАРОДНА СКУПШТИНА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Одбор за културу и информисање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16 Број: 06-2/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>10</w:t>
      </w:r>
      <w:r w:rsidR="00895ECA" w:rsidRPr="00FA303A">
        <w:rPr>
          <w:rFonts w:ascii="Times New Roman" w:hAnsi="Times New Roman"/>
          <w:sz w:val="23"/>
          <w:szCs w:val="23"/>
          <w:lang w:val="en-US"/>
        </w:rPr>
        <w:t>9</w:t>
      </w:r>
      <w:r w:rsidRPr="00FA303A">
        <w:rPr>
          <w:rFonts w:ascii="Times New Roman" w:hAnsi="Times New Roman"/>
          <w:sz w:val="23"/>
          <w:szCs w:val="23"/>
          <w:lang w:val="sr-Cyrl-RS"/>
        </w:rPr>
        <w:t>-25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27. јун 2025. године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Б е о г р а д</w:t>
      </w:r>
    </w:p>
    <w:p w:rsidR="006534B3" w:rsidRPr="00FA303A" w:rsidRDefault="006534B3" w:rsidP="006534B3">
      <w:pPr>
        <w:rPr>
          <w:rFonts w:ascii="Times New Roman" w:hAnsi="Times New Roman"/>
          <w:sz w:val="23"/>
          <w:szCs w:val="23"/>
          <w:lang w:val="sr-Cyrl-RS"/>
        </w:rPr>
      </w:pPr>
    </w:p>
    <w:p w:rsidR="006534B3" w:rsidRPr="00FA303A" w:rsidRDefault="006534B3" w:rsidP="006534B3">
      <w:pPr>
        <w:ind w:firstLine="720"/>
        <w:rPr>
          <w:rFonts w:ascii="Times New Roman" w:hAnsi="Times New Roman"/>
          <w:sz w:val="23"/>
          <w:szCs w:val="23"/>
        </w:rPr>
      </w:pPr>
      <w:r w:rsidRPr="00FA303A">
        <w:rPr>
          <w:rFonts w:ascii="Times New Roman" w:hAnsi="Times New Roman"/>
          <w:sz w:val="23"/>
          <w:szCs w:val="23"/>
          <w:lang w:val="sr-Cyrl-CS"/>
        </w:rPr>
        <w:t>На основу члана 70. ст</w:t>
      </w:r>
      <w:r w:rsidRPr="00FA303A">
        <w:rPr>
          <w:rFonts w:ascii="Times New Roman" w:hAnsi="Times New Roman"/>
          <w:sz w:val="23"/>
          <w:szCs w:val="23"/>
          <w:lang w:val="uz-Cyrl-UZ"/>
        </w:rPr>
        <w:t>ав</w:t>
      </w:r>
      <w:r w:rsidRPr="00FA303A">
        <w:rPr>
          <w:rFonts w:ascii="Times New Roman" w:hAnsi="Times New Roman"/>
          <w:sz w:val="23"/>
          <w:szCs w:val="23"/>
          <w:lang w:val="sr-Cyrl-CS"/>
        </w:rPr>
        <w:t xml:space="preserve"> 1. алинеја прва Пословника Народне скупштине</w:t>
      </w:r>
    </w:p>
    <w:p w:rsidR="006534B3" w:rsidRPr="00FA303A" w:rsidRDefault="006534B3" w:rsidP="006534B3">
      <w:pPr>
        <w:ind w:firstLine="720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САЗИВАМ</w:t>
      </w: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en-US"/>
        </w:rPr>
        <w:t>6</w:t>
      </w:r>
      <w:r w:rsidRPr="00FA303A">
        <w:rPr>
          <w:rFonts w:ascii="Times New Roman" w:hAnsi="Times New Roman"/>
          <w:sz w:val="23"/>
          <w:szCs w:val="23"/>
          <w:lang w:val="sr-Cyrl-RS"/>
        </w:rPr>
        <w:t>.  СЕДНИЦУ ОДБОРА ЗА КУЛТУРУ И ИНФОРМИСАЊЕ</w:t>
      </w:r>
    </w:p>
    <w:p w:rsidR="006534B3" w:rsidRPr="00FA303A" w:rsidRDefault="006534B3" w:rsidP="006534B3">
      <w:pPr>
        <w:spacing w:after="0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ЗА 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УТОРАК, 1</w:t>
      </w:r>
      <w:r w:rsidRPr="00FA303A">
        <w:rPr>
          <w:rFonts w:ascii="Times New Roman" w:hAnsi="Times New Roman"/>
          <w:sz w:val="23"/>
          <w:szCs w:val="23"/>
          <w:lang w:val="sr-Cyrl-RS"/>
        </w:rPr>
        <w:t>. ЈУ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Л</w:t>
      </w: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Pr="00FA303A">
        <w:rPr>
          <w:rFonts w:ascii="Times New Roman" w:hAnsi="Times New Roman"/>
          <w:sz w:val="23"/>
          <w:szCs w:val="23"/>
        </w:rPr>
        <w:t>202</w:t>
      </w:r>
      <w:r w:rsidRPr="00FA303A">
        <w:rPr>
          <w:rFonts w:ascii="Times New Roman" w:hAnsi="Times New Roman"/>
          <w:sz w:val="23"/>
          <w:szCs w:val="23"/>
          <w:lang w:val="sr-Cyrl-RS"/>
        </w:rPr>
        <w:t>5</w:t>
      </w:r>
      <w:r w:rsidRPr="00FA303A">
        <w:rPr>
          <w:rFonts w:ascii="Times New Roman" w:hAnsi="Times New Roman"/>
          <w:sz w:val="23"/>
          <w:szCs w:val="23"/>
        </w:rPr>
        <w:t>. ГОДИНЕ</w:t>
      </w:r>
      <w:r w:rsidRPr="00FA303A">
        <w:rPr>
          <w:rFonts w:ascii="Times New Roman" w:hAnsi="Times New Roman"/>
          <w:sz w:val="23"/>
          <w:szCs w:val="23"/>
          <w:lang w:val="sr-Cyrl-RS"/>
        </w:rPr>
        <w:t>, У</w:t>
      </w:r>
      <w:r w:rsidRPr="00FA303A">
        <w:rPr>
          <w:rFonts w:ascii="Times New Roman" w:hAnsi="Times New Roman"/>
          <w:sz w:val="23"/>
          <w:szCs w:val="23"/>
          <w:lang w:val="en-US"/>
        </w:rPr>
        <w:t xml:space="preserve"> </w:t>
      </w:r>
      <w:r w:rsidRPr="00FA303A">
        <w:rPr>
          <w:rFonts w:ascii="Times New Roman" w:hAnsi="Times New Roman"/>
          <w:sz w:val="23"/>
          <w:szCs w:val="23"/>
          <w:lang w:val="sr-Cyrl-RS"/>
        </w:rPr>
        <w:t>1</w:t>
      </w:r>
      <w:r w:rsidR="009A3B72" w:rsidRPr="00FA303A">
        <w:rPr>
          <w:rFonts w:ascii="Times New Roman" w:hAnsi="Times New Roman"/>
          <w:sz w:val="23"/>
          <w:szCs w:val="23"/>
          <w:lang w:val="sr-Cyrl-RS"/>
        </w:rPr>
        <w:t>2</w:t>
      </w:r>
      <w:r w:rsidRPr="00FA303A">
        <w:rPr>
          <w:rFonts w:ascii="Times New Roman" w:hAnsi="Times New Roman"/>
          <w:sz w:val="23"/>
          <w:szCs w:val="23"/>
          <w:lang w:val="sr-Cyrl-RS"/>
        </w:rPr>
        <w:t>,00 ЧАСОВА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6534B3" w:rsidRPr="00FA303A" w:rsidRDefault="006534B3" w:rsidP="006534B3">
      <w:pPr>
        <w:spacing w:after="0"/>
        <w:rPr>
          <w:rFonts w:ascii="Times New Roman" w:hAnsi="Times New Roman"/>
          <w:sz w:val="23"/>
          <w:szCs w:val="23"/>
          <w:lang w:val="en-US"/>
        </w:rPr>
      </w:pPr>
    </w:p>
    <w:p w:rsidR="006534B3" w:rsidRPr="00FA303A" w:rsidRDefault="006534B3" w:rsidP="006534B3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ab/>
        <w:t>За ову седницу предлажем</w:t>
      </w:r>
      <w:r w:rsidRPr="00FA303A">
        <w:rPr>
          <w:rFonts w:ascii="Times New Roman" w:eastAsia="Times New Roman" w:hAnsi="Times New Roman"/>
          <w:sz w:val="23"/>
          <w:szCs w:val="23"/>
          <w:lang w:val="sr-Cyrl-RS"/>
        </w:rPr>
        <w:t xml:space="preserve"> </w:t>
      </w: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>следећи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sr-Cyrl-RS"/>
        </w:rPr>
      </w:pP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CS"/>
        </w:rPr>
        <w:t>Д н е в н и   р е д:</w:t>
      </w:r>
    </w:p>
    <w:p w:rsidR="006534B3" w:rsidRPr="00FA303A" w:rsidRDefault="006534B3" w:rsidP="006534B3">
      <w:pPr>
        <w:tabs>
          <w:tab w:val="left" w:pos="990"/>
        </w:tabs>
        <w:spacing w:after="0" w:line="240" w:lineRule="auto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  <w:r w:rsidRPr="00FA303A">
        <w:rPr>
          <w:rFonts w:ascii="Times New Roman" w:eastAsia="Times New Roman" w:hAnsi="Times New Roman"/>
          <w:sz w:val="23"/>
          <w:szCs w:val="23"/>
          <w:lang w:val="en-US"/>
        </w:rPr>
        <w:tab/>
      </w:r>
    </w:p>
    <w:p w:rsidR="006534B3" w:rsidRPr="00FA303A" w:rsidRDefault="006534B3" w:rsidP="006534B3">
      <w:pPr>
        <w:tabs>
          <w:tab w:val="left" w:pos="990"/>
        </w:tabs>
        <w:spacing w:after="0"/>
        <w:ind w:right="-47"/>
        <w:rPr>
          <w:rFonts w:ascii="Times New Roman" w:eastAsia="Times New Roman" w:hAnsi="Times New Roman"/>
          <w:sz w:val="23"/>
          <w:szCs w:val="23"/>
          <w:lang w:val="en-US"/>
        </w:rPr>
      </w:pPr>
    </w:p>
    <w:p w:rsidR="00DD2013" w:rsidRPr="00FA303A" w:rsidRDefault="00DD2013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Разматрање поднетих приговора на Листу кандидата и листу </w:t>
      </w:r>
      <w:r w:rsidR="00FA303A" w:rsidRPr="00FA303A">
        <w:rPr>
          <w:rFonts w:ascii="Times New Roman" w:hAnsi="Times New Roman"/>
          <w:sz w:val="23"/>
          <w:szCs w:val="23"/>
          <w:lang w:val="sr-Cyrl-CS" w:eastAsia="sr-Cyrl-CS"/>
        </w:rPr>
        <w:t>организација</w:t>
      </w:r>
      <w:r w:rsidRPr="00FA303A">
        <w:rPr>
          <w:rFonts w:ascii="Times New Roman" w:hAnsi="Times New Roman"/>
          <w:sz w:val="23"/>
          <w:szCs w:val="23"/>
          <w:lang w:val="sr-Cyrl-CS" w:eastAsia="sr-Cyrl-CS"/>
        </w:rPr>
        <w:t xml:space="preserve"> за избор члана Савета Регулаторног тела 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за електронске медије;</w:t>
      </w:r>
    </w:p>
    <w:p w:rsidR="00A43072" w:rsidRPr="00FA303A" w:rsidRDefault="00A43072" w:rsidP="006534B3">
      <w:pPr>
        <w:numPr>
          <w:ilvl w:val="0"/>
          <w:numId w:val="1"/>
        </w:numPr>
        <w:spacing w:after="0"/>
        <w:ind w:left="993" w:hanging="284"/>
        <w:contextualSpacing/>
        <w:jc w:val="both"/>
        <w:rPr>
          <w:rFonts w:ascii="Times New Roman" w:hAnsi="Times New Roman"/>
          <w:sz w:val="23"/>
          <w:szCs w:val="23"/>
          <w:lang w:val="sr-Cyrl-CS" w:eastAsia="sr-Cyrl-CS"/>
        </w:rPr>
      </w:pPr>
      <w:r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Разматрање 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примљених предлога</w:t>
      </w:r>
      <w:r w:rsidR="005F58F2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кандидата за члана Савета Регулато</w:t>
      </w:r>
      <w:r w:rsidR="008E450E" w:rsidRPr="00FA303A">
        <w:rPr>
          <w:rFonts w:ascii="Times New Roman" w:hAnsi="Times New Roman"/>
          <w:sz w:val="23"/>
          <w:szCs w:val="23"/>
          <w:lang w:val="sr-Cyrl-RS" w:eastAsia="sr-Cyrl-CS"/>
        </w:rPr>
        <w:t>рног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тела за електронске медије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,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поводом мишљења Мин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и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старства информисања и телекомуникација број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313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од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18. 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јуна 2025. године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 xml:space="preserve"> 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и број 02-808/25-314 од 27. јуна 2025. године, Мишљења Мин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и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старства за бригу о породици и демографију број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311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од 18. јуна 2025. године и Мишљења Мин</w:t>
      </w:r>
      <w:r w:rsidR="00FA303A" w:rsidRPr="00FA303A">
        <w:rPr>
          <w:rFonts w:ascii="Times New Roman" w:hAnsi="Times New Roman"/>
          <w:sz w:val="23"/>
          <w:szCs w:val="23"/>
          <w:lang w:val="sr-Cyrl-RS" w:eastAsia="sr-Cyrl-CS"/>
        </w:rPr>
        <w:t>и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>старства туризма и омладине, број 02-808/25-</w:t>
      </w:r>
      <w:r w:rsidR="00B949CC" w:rsidRPr="00FA303A">
        <w:rPr>
          <w:rFonts w:ascii="Times New Roman" w:hAnsi="Times New Roman"/>
          <w:sz w:val="23"/>
          <w:szCs w:val="23"/>
          <w:lang w:val="en-US" w:eastAsia="sr-Cyrl-CS"/>
        </w:rPr>
        <w:t>309</w:t>
      </w:r>
      <w:r w:rsidR="00B949CC" w:rsidRPr="00FA303A">
        <w:rPr>
          <w:rFonts w:ascii="Times New Roman" w:hAnsi="Times New Roman"/>
          <w:sz w:val="23"/>
          <w:szCs w:val="23"/>
          <w:lang w:val="sr-Cyrl-RS" w:eastAsia="sr-Cyrl-CS"/>
        </w:rPr>
        <w:t xml:space="preserve"> од 18. јуна 2025. године. </w:t>
      </w:r>
    </w:p>
    <w:p w:rsidR="006534B3" w:rsidRPr="00FA303A" w:rsidRDefault="006534B3" w:rsidP="006534B3">
      <w:pPr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en-US" w:eastAsia="sr-Cyrl-CS"/>
        </w:rPr>
      </w:pPr>
    </w:p>
    <w:p w:rsidR="006534B3" w:rsidRPr="00FA303A" w:rsidRDefault="006534B3" w:rsidP="006534B3">
      <w:pPr>
        <w:tabs>
          <w:tab w:val="left" w:pos="720"/>
          <w:tab w:val="left" w:pos="5442"/>
        </w:tabs>
        <w:spacing w:after="0" w:line="240" w:lineRule="auto"/>
        <w:jc w:val="both"/>
        <w:rPr>
          <w:rFonts w:ascii="Times New Roman" w:hAnsi="Times New Roman" w:cs="Calibri"/>
          <w:sz w:val="23"/>
          <w:szCs w:val="23"/>
          <w:lang w:val="sr-Cyrl-CS" w:eastAsia="sr-Cyrl-CS"/>
        </w:rPr>
      </w:pP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  <w:r w:rsidRPr="00FA303A">
        <w:rPr>
          <w:rFonts w:ascii="Times New Roman" w:hAnsi="Times New Roman" w:cs="Calibri"/>
          <w:sz w:val="23"/>
          <w:szCs w:val="23"/>
          <w:lang w:val="sr-Cyrl-CS" w:eastAsia="sr-Cyrl-CS"/>
        </w:rPr>
        <w:tab/>
      </w:r>
    </w:p>
    <w:p w:rsidR="006534B3" w:rsidRPr="00FA303A" w:rsidRDefault="006534B3" w:rsidP="006534B3">
      <w:pPr>
        <w:ind w:firstLine="720"/>
        <w:jc w:val="both"/>
        <w:rPr>
          <w:rFonts w:ascii="Times New Roman" w:hAnsi="Times New Roman"/>
          <w:sz w:val="23"/>
          <w:szCs w:val="23"/>
          <w:lang w:val="en-U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 xml:space="preserve">Седница ће се одржати у Дому Народне скупштине, у Београду, Трг Николе Пашића 13, у </w:t>
      </w:r>
      <w:r w:rsidR="00895ECA" w:rsidRPr="00FA303A">
        <w:rPr>
          <w:rFonts w:ascii="Times New Roman" w:hAnsi="Times New Roman"/>
          <w:sz w:val="23"/>
          <w:szCs w:val="23"/>
          <w:lang w:val="sr-Cyrl-RS"/>
        </w:rPr>
        <w:t>Малој сали</w:t>
      </w:r>
      <w:r w:rsidRPr="00FA303A">
        <w:rPr>
          <w:rFonts w:ascii="Times New Roman" w:hAnsi="Times New Roman"/>
          <w:sz w:val="23"/>
          <w:szCs w:val="23"/>
          <w:lang w:val="en-US"/>
        </w:rPr>
        <w:t>.</w:t>
      </w:r>
    </w:p>
    <w:p w:rsidR="006534B3" w:rsidRPr="00FA303A" w:rsidRDefault="006534B3" w:rsidP="006534B3">
      <w:pPr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FA303A">
        <w:rPr>
          <w:rFonts w:ascii="Times New Roman" w:eastAsia="Times New Roman" w:hAnsi="Times New Roman"/>
          <w:sz w:val="23"/>
          <w:szCs w:val="23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534B3" w:rsidRPr="00FA303A" w:rsidRDefault="006534B3" w:rsidP="00331701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3"/>
          <w:szCs w:val="23"/>
        </w:rPr>
      </w:pP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</w:r>
      <w:r w:rsidRPr="00FA303A">
        <w:rPr>
          <w:rFonts w:ascii="Times New Roman" w:hAnsi="Times New Roman"/>
          <w:sz w:val="23"/>
          <w:szCs w:val="23"/>
          <w:lang w:val="sr-Cyrl-RS"/>
        </w:rPr>
        <w:tab/>
        <w:t xml:space="preserve">                ПРЕДСЕДНИК </w:t>
      </w:r>
    </w:p>
    <w:p w:rsidR="006534B3" w:rsidRPr="00FA303A" w:rsidRDefault="006534B3" w:rsidP="006534B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</w:t>
      </w:r>
    </w:p>
    <w:p w:rsidR="00B270A7" w:rsidRPr="00FA303A" w:rsidRDefault="006534B3" w:rsidP="00F900E9">
      <w:pPr>
        <w:spacing w:after="0" w:line="240" w:lineRule="auto"/>
        <w:jc w:val="both"/>
        <w:rPr>
          <w:sz w:val="23"/>
          <w:szCs w:val="23"/>
        </w:rPr>
      </w:pP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                                                                      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ab/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</w:t>
      </w:r>
      <w:r w:rsid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   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en-US"/>
        </w:rPr>
        <w:t xml:space="preserve">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</w:rPr>
        <w:t xml:space="preserve">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RS"/>
        </w:rPr>
        <w:t xml:space="preserve">     </w:t>
      </w:r>
      <w:r w:rsidRPr="00FA303A">
        <w:rPr>
          <w:rFonts w:ascii="Times New Roman" w:eastAsia="Times New Roman" w:hAnsi="Times New Roman"/>
          <w:bCs/>
          <w:noProof w:val="0"/>
          <w:sz w:val="23"/>
          <w:szCs w:val="23"/>
          <w:lang w:val="sr-Cyrl-CS"/>
        </w:rPr>
        <w:t xml:space="preserve">Невена Ђурић, с.р.  </w:t>
      </w:r>
    </w:p>
    <w:sectPr w:rsidR="00B270A7" w:rsidRPr="00FA30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001F"/>
    <w:multiLevelType w:val="hybridMultilevel"/>
    <w:tmpl w:val="612679CA"/>
    <w:lvl w:ilvl="0" w:tplc="68AC1BF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4D"/>
    <w:rsid w:val="000D0E2A"/>
    <w:rsid w:val="002637DD"/>
    <w:rsid w:val="002D5465"/>
    <w:rsid w:val="00331701"/>
    <w:rsid w:val="00377AEA"/>
    <w:rsid w:val="004569BE"/>
    <w:rsid w:val="0052694D"/>
    <w:rsid w:val="005F58F2"/>
    <w:rsid w:val="006534B3"/>
    <w:rsid w:val="00705EA9"/>
    <w:rsid w:val="00895ECA"/>
    <w:rsid w:val="008E450E"/>
    <w:rsid w:val="009A3B72"/>
    <w:rsid w:val="00A43072"/>
    <w:rsid w:val="00A93DD5"/>
    <w:rsid w:val="00AA1952"/>
    <w:rsid w:val="00B270A7"/>
    <w:rsid w:val="00B949CC"/>
    <w:rsid w:val="00C42C05"/>
    <w:rsid w:val="00CA3B77"/>
    <w:rsid w:val="00D73652"/>
    <w:rsid w:val="00DD2013"/>
    <w:rsid w:val="00F900E9"/>
    <w:rsid w:val="00FA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76E218-DED5-4893-ADBC-C6397940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4B3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569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1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9CC"/>
    <w:rPr>
      <w:rFonts w:ascii="Segoe UI" w:eastAsia="Calibri" w:hAnsi="Segoe UI" w:cs="Segoe UI"/>
      <w:noProof/>
      <w:sz w:val="18"/>
      <w:szCs w:val="18"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cp:lastPrinted>2025-06-27T12:36:00Z</cp:lastPrinted>
  <dcterms:created xsi:type="dcterms:W3CDTF">2025-10-13T16:02:00Z</dcterms:created>
  <dcterms:modified xsi:type="dcterms:W3CDTF">2025-10-13T16:02:00Z</dcterms:modified>
</cp:coreProperties>
</file>